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E2944" w14:textId="77777777" w:rsidR="0072729D" w:rsidRDefault="00FD7E50" w:rsidP="00FD7E50">
      <w:pPr>
        <w:rPr>
          <w:b/>
        </w:rPr>
      </w:pPr>
      <w:r>
        <w:rPr>
          <w:b/>
        </w:rPr>
        <w:t>Strengths &amp; Weaknesses of Species-Based Conservation</w:t>
      </w:r>
    </w:p>
    <w:p w14:paraId="72621AD9" w14:textId="77777777" w:rsidR="00FD7E50" w:rsidRDefault="00FD7E50" w:rsidP="00FD7E50">
      <w:pPr>
        <w:rPr>
          <w:i/>
        </w:rPr>
      </w:pPr>
      <w:r>
        <w:rPr>
          <w:i/>
        </w:rPr>
        <w:t xml:space="preserve">4.3.5 </w:t>
      </w:r>
      <w:r w:rsidRPr="00FD7E50">
        <w:rPr>
          <w:i/>
          <w:u w:val="single"/>
        </w:rPr>
        <w:t>Discuss</w:t>
      </w:r>
      <w:r>
        <w:rPr>
          <w:i/>
        </w:rPr>
        <w:t xml:space="preserve"> and </w:t>
      </w:r>
      <w:r w:rsidRPr="00FD7E50">
        <w:rPr>
          <w:i/>
          <w:u w:val="single"/>
        </w:rPr>
        <w:t>evaluate</w:t>
      </w:r>
      <w:r>
        <w:rPr>
          <w:i/>
        </w:rPr>
        <w:t xml:space="preserve"> the strengths and weaknesses of the species-based approach to conservation.</w:t>
      </w:r>
    </w:p>
    <w:p w14:paraId="38ACEE7E" w14:textId="77777777" w:rsidR="00FD7E50" w:rsidRDefault="00FD7E50" w:rsidP="00FD7E50">
      <w:pPr>
        <w:rPr>
          <w:i/>
        </w:rPr>
      </w:pPr>
    </w:p>
    <w:p w14:paraId="5D4634C2" w14:textId="77777777" w:rsidR="00FD7E50" w:rsidRDefault="00FD7E50" w:rsidP="00FD7E50">
      <w:pPr>
        <w:rPr>
          <w:b/>
        </w:rPr>
      </w:pPr>
      <w:r w:rsidRPr="00FD7E50">
        <w:rPr>
          <w:b/>
        </w:rPr>
        <w:sym w:font="Wingdings" w:char="F0E0"/>
      </w:r>
      <w:r w:rsidRPr="00FD7E50">
        <w:rPr>
          <w:b/>
        </w:rPr>
        <w:t>Captive Breeding &amp; Reintroduction</w:t>
      </w:r>
    </w:p>
    <w:p w14:paraId="6962E046" w14:textId="77777777" w:rsidR="009E286C" w:rsidRDefault="009E286C" w:rsidP="00FD7E50">
      <w:pPr>
        <w:rPr>
          <w:b/>
        </w:rPr>
      </w:pPr>
    </w:p>
    <w:p w14:paraId="1142C98E" w14:textId="77777777" w:rsidR="009E286C" w:rsidRDefault="009E286C" w:rsidP="00FD7E50">
      <w:pPr>
        <w:rPr>
          <w:b/>
        </w:rPr>
      </w:pPr>
    </w:p>
    <w:p w14:paraId="4A3B042F" w14:textId="77777777" w:rsidR="009E286C" w:rsidRDefault="009E286C" w:rsidP="00FD7E50">
      <w:pPr>
        <w:rPr>
          <w:b/>
        </w:rPr>
      </w:pPr>
    </w:p>
    <w:p w14:paraId="551C505F" w14:textId="77777777" w:rsidR="009E286C" w:rsidRDefault="009E286C" w:rsidP="00FD7E50">
      <w:pPr>
        <w:rPr>
          <w:b/>
        </w:rPr>
      </w:pPr>
    </w:p>
    <w:p w14:paraId="3A44296C" w14:textId="77777777" w:rsidR="009E286C" w:rsidRDefault="009E286C" w:rsidP="00FD7E50">
      <w:pPr>
        <w:rPr>
          <w:b/>
        </w:rPr>
      </w:pPr>
    </w:p>
    <w:p w14:paraId="63F5F710" w14:textId="77777777" w:rsidR="009E286C" w:rsidRPr="00FD7E50" w:rsidRDefault="009E286C" w:rsidP="00FD7E50">
      <w:pPr>
        <w:rPr>
          <w:b/>
        </w:rPr>
      </w:pPr>
    </w:p>
    <w:tbl>
      <w:tblPr>
        <w:tblStyle w:val="TableGrid"/>
        <w:tblW w:w="15396" w:type="dxa"/>
        <w:tblLook w:val="04A0" w:firstRow="1" w:lastRow="0" w:firstColumn="1" w:lastColumn="0" w:noHBand="0" w:noVBand="1"/>
      </w:tblPr>
      <w:tblGrid>
        <w:gridCol w:w="7698"/>
        <w:gridCol w:w="7698"/>
      </w:tblGrid>
      <w:tr w:rsidR="00FD7E50" w14:paraId="15685262" w14:textId="77777777" w:rsidTr="00FD7E50">
        <w:trPr>
          <w:trHeight w:val="656"/>
        </w:trPr>
        <w:tc>
          <w:tcPr>
            <w:tcW w:w="7698" w:type="dxa"/>
            <w:vAlign w:val="center"/>
          </w:tcPr>
          <w:p w14:paraId="6E14110D" w14:textId="77777777" w:rsidR="00FD7E50" w:rsidRPr="00FD7E50" w:rsidRDefault="00FD7E50" w:rsidP="00FD7E50">
            <w:pPr>
              <w:jc w:val="center"/>
              <w:rPr>
                <w:sz w:val="28"/>
              </w:rPr>
            </w:pPr>
            <w:r w:rsidRPr="00FD7E50">
              <w:rPr>
                <w:sz w:val="28"/>
              </w:rPr>
              <w:t>Strengths</w:t>
            </w:r>
          </w:p>
        </w:tc>
        <w:tc>
          <w:tcPr>
            <w:tcW w:w="7698" w:type="dxa"/>
            <w:vAlign w:val="center"/>
          </w:tcPr>
          <w:p w14:paraId="12DF23AD" w14:textId="77777777" w:rsidR="00FD7E50" w:rsidRPr="00FD7E50" w:rsidRDefault="00FD7E50" w:rsidP="00FD7E50">
            <w:pPr>
              <w:jc w:val="center"/>
              <w:rPr>
                <w:sz w:val="28"/>
              </w:rPr>
            </w:pPr>
            <w:r w:rsidRPr="00FD7E50">
              <w:rPr>
                <w:sz w:val="28"/>
              </w:rPr>
              <w:t>Weaknesses</w:t>
            </w:r>
          </w:p>
        </w:tc>
      </w:tr>
      <w:tr w:rsidR="00FD7E50" w14:paraId="492C1AD7" w14:textId="77777777" w:rsidTr="009E286C">
        <w:trPr>
          <w:trHeight w:val="6686"/>
        </w:trPr>
        <w:tc>
          <w:tcPr>
            <w:tcW w:w="7698" w:type="dxa"/>
            <w:vAlign w:val="center"/>
          </w:tcPr>
          <w:p w14:paraId="5E2D255C" w14:textId="77777777" w:rsidR="00FD7E50" w:rsidRDefault="00FD7E50" w:rsidP="00FD7E50">
            <w:pPr>
              <w:jc w:val="center"/>
            </w:pPr>
          </w:p>
        </w:tc>
        <w:tc>
          <w:tcPr>
            <w:tcW w:w="7698" w:type="dxa"/>
            <w:vAlign w:val="center"/>
          </w:tcPr>
          <w:p w14:paraId="04FF1743" w14:textId="77777777" w:rsidR="00FD7E50" w:rsidRDefault="00FD7E50" w:rsidP="00FD7E50">
            <w:pPr>
              <w:jc w:val="center"/>
            </w:pPr>
          </w:p>
        </w:tc>
      </w:tr>
    </w:tbl>
    <w:p w14:paraId="3C0E781B" w14:textId="77777777" w:rsidR="00FD7E50" w:rsidRDefault="00FD7E50" w:rsidP="00FD7E50"/>
    <w:p w14:paraId="12228106" w14:textId="77777777" w:rsidR="00FD7E50" w:rsidRDefault="00FD7E50" w:rsidP="00FD7E50">
      <w:pPr>
        <w:rPr>
          <w:b/>
        </w:rPr>
      </w:pPr>
      <w:r w:rsidRPr="00FD7E50">
        <w:rPr>
          <w:b/>
        </w:rPr>
        <w:sym w:font="Wingdings" w:char="F0E0"/>
      </w:r>
      <w:r>
        <w:rPr>
          <w:b/>
        </w:rPr>
        <w:t>Zoos</w:t>
      </w:r>
    </w:p>
    <w:p w14:paraId="50BC7528" w14:textId="77777777" w:rsidR="009E286C" w:rsidRDefault="009E286C" w:rsidP="00FD7E50">
      <w:pPr>
        <w:rPr>
          <w:b/>
        </w:rPr>
      </w:pPr>
    </w:p>
    <w:p w14:paraId="68E75F4A" w14:textId="77777777" w:rsidR="009E286C" w:rsidRDefault="009E286C" w:rsidP="00FD7E50">
      <w:pPr>
        <w:rPr>
          <w:b/>
        </w:rPr>
      </w:pPr>
    </w:p>
    <w:p w14:paraId="0F3F78F8" w14:textId="77777777" w:rsidR="009E286C" w:rsidRDefault="009E286C" w:rsidP="00FD7E50">
      <w:pPr>
        <w:rPr>
          <w:b/>
        </w:rPr>
      </w:pPr>
    </w:p>
    <w:p w14:paraId="111088D4" w14:textId="77777777" w:rsidR="009E286C" w:rsidRDefault="009E286C" w:rsidP="00FD7E50">
      <w:pPr>
        <w:rPr>
          <w:b/>
        </w:rPr>
      </w:pPr>
    </w:p>
    <w:p w14:paraId="425DF279" w14:textId="77777777" w:rsidR="009E286C" w:rsidRDefault="009E286C" w:rsidP="00FD7E50">
      <w:pPr>
        <w:rPr>
          <w:b/>
        </w:rPr>
      </w:pPr>
    </w:p>
    <w:p w14:paraId="292BF469" w14:textId="77777777" w:rsidR="009E286C" w:rsidRDefault="009E286C" w:rsidP="00FD7E50">
      <w:pPr>
        <w:rPr>
          <w:b/>
        </w:rPr>
      </w:pPr>
    </w:p>
    <w:p w14:paraId="164C1B91" w14:textId="77777777" w:rsidR="009E286C" w:rsidRPr="00FD7E50" w:rsidRDefault="009E286C" w:rsidP="00FD7E50">
      <w:pPr>
        <w:rPr>
          <w:b/>
        </w:rPr>
      </w:pPr>
    </w:p>
    <w:tbl>
      <w:tblPr>
        <w:tblStyle w:val="TableGrid"/>
        <w:tblW w:w="15406" w:type="dxa"/>
        <w:tblLook w:val="04A0" w:firstRow="1" w:lastRow="0" w:firstColumn="1" w:lastColumn="0" w:noHBand="0" w:noVBand="1"/>
      </w:tblPr>
      <w:tblGrid>
        <w:gridCol w:w="7703"/>
        <w:gridCol w:w="7703"/>
      </w:tblGrid>
      <w:tr w:rsidR="00FD7E50" w14:paraId="32A40B33" w14:textId="77777777" w:rsidTr="00FD7E50">
        <w:trPr>
          <w:trHeight w:val="747"/>
        </w:trPr>
        <w:tc>
          <w:tcPr>
            <w:tcW w:w="7703" w:type="dxa"/>
            <w:vAlign w:val="center"/>
          </w:tcPr>
          <w:p w14:paraId="00CA3EBB" w14:textId="77777777" w:rsidR="00FD7E50" w:rsidRPr="00FD7E50" w:rsidRDefault="00FD7E50" w:rsidP="00177216">
            <w:pPr>
              <w:jc w:val="center"/>
              <w:rPr>
                <w:sz w:val="28"/>
              </w:rPr>
            </w:pPr>
            <w:r w:rsidRPr="00FD7E50">
              <w:rPr>
                <w:sz w:val="28"/>
              </w:rPr>
              <w:t>Strengths</w:t>
            </w:r>
          </w:p>
        </w:tc>
        <w:tc>
          <w:tcPr>
            <w:tcW w:w="7703" w:type="dxa"/>
            <w:vAlign w:val="center"/>
          </w:tcPr>
          <w:p w14:paraId="69D5301F" w14:textId="77777777" w:rsidR="00FD7E50" w:rsidRPr="00FD7E50" w:rsidRDefault="00FD7E50" w:rsidP="00177216">
            <w:pPr>
              <w:jc w:val="center"/>
              <w:rPr>
                <w:sz w:val="28"/>
              </w:rPr>
            </w:pPr>
            <w:r w:rsidRPr="00FD7E50">
              <w:rPr>
                <w:sz w:val="28"/>
              </w:rPr>
              <w:t>Weaknesses</w:t>
            </w:r>
          </w:p>
        </w:tc>
      </w:tr>
      <w:tr w:rsidR="00FD7E50" w14:paraId="6D79FC6A" w14:textId="77777777" w:rsidTr="009E286C">
        <w:trPr>
          <w:trHeight w:val="6956"/>
        </w:trPr>
        <w:tc>
          <w:tcPr>
            <w:tcW w:w="7703" w:type="dxa"/>
            <w:vAlign w:val="center"/>
          </w:tcPr>
          <w:p w14:paraId="5A4E8515" w14:textId="77777777" w:rsidR="00FD7E50" w:rsidRDefault="00FD7E50" w:rsidP="00177216">
            <w:pPr>
              <w:jc w:val="center"/>
            </w:pPr>
          </w:p>
        </w:tc>
        <w:tc>
          <w:tcPr>
            <w:tcW w:w="7703" w:type="dxa"/>
            <w:vAlign w:val="center"/>
          </w:tcPr>
          <w:p w14:paraId="11546381" w14:textId="77777777" w:rsidR="00FD7E50" w:rsidRDefault="00FD7E50" w:rsidP="00177216">
            <w:pPr>
              <w:jc w:val="center"/>
            </w:pPr>
          </w:p>
        </w:tc>
      </w:tr>
    </w:tbl>
    <w:p w14:paraId="7BD56351" w14:textId="77777777" w:rsidR="00FD7E50" w:rsidRDefault="00FD7E50" w:rsidP="00FD7E50">
      <w:pPr>
        <w:rPr>
          <w:b/>
        </w:rPr>
      </w:pPr>
      <w:r w:rsidRPr="00FD7E50">
        <w:rPr>
          <w:b/>
        </w:rPr>
        <w:sym w:font="Wingdings" w:char="F0E0"/>
      </w:r>
      <w:r>
        <w:rPr>
          <w:b/>
        </w:rPr>
        <w:t xml:space="preserve"> CITES (Convention on International Trade in Endangered Species)</w:t>
      </w:r>
    </w:p>
    <w:p w14:paraId="44502186" w14:textId="77777777" w:rsidR="009E286C" w:rsidRDefault="009E286C" w:rsidP="00FD7E50">
      <w:pPr>
        <w:rPr>
          <w:b/>
        </w:rPr>
      </w:pPr>
    </w:p>
    <w:p w14:paraId="5122D856" w14:textId="77777777" w:rsidR="009E286C" w:rsidRDefault="009E286C" w:rsidP="00FD7E50">
      <w:pPr>
        <w:rPr>
          <w:b/>
        </w:rPr>
      </w:pPr>
    </w:p>
    <w:p w14:paraId="40D24019" w14:textId="77777777" w:rsidR="009E286C" w:rsidRDefault="009E286C" w:rsidP="00FD7E50">
      <w:pPr>
        <w:rPr>
          <w:b/>
        </w:rPr>
      </w:pPr>
    </w:p>
    <w:p w14:paraId="5CF1C54A" w14:textId="77777777" w:rsidR="009E286C" w:rsidRDefault="009E286C" w:rsidP="00FD7E50">
      <w:pPr>
        <w:rPr>
          <w:b/>
        </w:rPr>
      </w:pPr>
    </w:p>
    <w:p w14:paraId="422A894A" w14:textId="77777777" w:rsidR="009E286C" w:rsidRDefault="009E286C" w:rsidP="00FD7E50">
      <w:pPr>
        <w:rPr>
          <w:b/>
        </w:rPr>
      </w:pPr>
    </w:p>
    <w:p w14:paraId="74E1BAD0" w14:textId="77777777" w:rsidR="009E286C" w:rsidRDefault="009E286C" w:rsidP="00FD7E50">
      <w:pPr>
        <w:rPr>
          <w:b/>
        </w:rPr>
      </w:pPr>
    </w:p>
    <w:p w14:paraId="12C8C316" w14:textId="77777777" w:rsidR="009E286C" w:rsidRDefault="009E286C" w:rsidP="00FD7E50">
      <w:pPr>
        <w:rPr>
          <w:b/>
        </w:rPr>
      </w:pPr>
    </w:p>
    <w:p w14:paraId="3AF0F0D8" w14:textId="77777777" w:rsidR="009E286C" w:rsidRDefault="009E286C" w:rsidP="00FD7E50">
      <w:pPr>
        <w:rPr>
          <w:b/>
        </w:rPr>
      </w:pPr>
    </w:p>
    <w:tbl>
      <w:tblPr>
        <w:tblStyle w:val="TableGrid"/>
        <w:tblW w:w="15406" w:type="dxa"/>
        <w:tblLook w:val="04A0" w:firstRow="1" w:lastRow="0" w:firstColumn="1" w:lastColumn="0" w:noHBand="0" w:noVBand="1"/>
      </w:tblPr>
      <w:tblGrid>
        <w:gridCol w:w="7703"/>
        <w:gridCol w:w="7703"/>
      </w:tblGrid>
      <w:tr w:rsidR="00FD7E50" w14:paraId="12457352" w14:textId="77777777" w:rsidTr="00177216">
        <w:trPr>
          <w:trHeight w:val="747"/>
        </w:trPr>
        <w:tc>
          <w:tcPr>
            <w:tcW w:w="7703" w:type="dxa"/>
            <w:vAlign w:val="center"/>
          </w:tcPr>
          <w:p w14:paraId="48545DBE" w14:textId="77777777" w:rsidR="00FD7E50" w:rsidRPr="00FD7E50" w:rsidRDefault="00FD7E50" w:rsidP="00177216">
            <w:pPr>
              <w:jc w:val="center"/>
              <w:rPr>
                <w:sz w:val="28"/>
              </w:rPr>
            </w:pPr>
            <w:r w:rsidRPr="00FD7E50">
              <w:rPr>
                <w:sz w:val="28"/>
              </w:rPr>
              <w:t>Strengths</w:t>
            </w:r>
          </w:p>
        </w:tc>
        <w:tc>
          <w:tcPr>
            <w:tcW w:w="7703" w:type="dxa"/>
            <w:vAlign w:val="center"/>
          </w:tcPr>
          <w:p w14:paraId="679D229B" w14:textId="77777777" w:rsidR="00FD7E50" w:rsidRPr="00FD7E50" w:rsidRDefault="00FD7E50" w:rsidP="00177216">
            <w:pPr>
              <w:jc w:val="center"/>
              <w:rPr>
                <w:sz w:val="28"/>
              </w:rPr>
            </w:pPr>
            <w:r w:rsidRPr="00FD7E50">
              <w:rPr>
                <w:sz w:val="28"/>
              </w:rPr>
              <w:t>Weaknesses</w:t>
            </w:r>
          </w:p>
        </w:tc>
      </w:tr>
      <w:tr w:rsidR="00FD7E50" w14:paraId="6479B055" w14:textId="77777777" w:rsidTr="009E286C">
        <w:trPr>
          <w:trHeight w:val="6866"/>
        </w:trPr>
        <w:tc>
          <w:tcPr>
            <w:tcW w:w="7703" w:type="dxa"/>
            <w:vAlign w:val="center"/>
          </w:tcPr>
          <w:p w14:paraId="0D65D08E" w14:textId="77777777" w:rsidR="00FD7E50" w:rsidRDefault="00FD7E50" w:rsidP="00177216">
            <w:pPr>
              <w:jc w:val="center"/>
            </w:pPr>
          </w:p>
        </w:tc>
        <w:tc>
          <w:tcPr>
            <w:tcW w:w="7703" w:type="dxa"/>
            <w:vAlign w:val="center"/>
          </w:tcPr>
          <w:p w14:paraId="15FEA12B" w14:textId="77777777" w:rsidR="00FD7E50" w:rsidRDefault="00FD7E50" w:rsidP="00177216">
            <w:pPr>
              <w:jc w:val="center"/>
            </w:pPr>
          </w:p>
        </w:tc>
      </w:tr>
    </w:tbl>
    <w:p w14:paraId="2B6E922F" w14:textId="77777777" w:rsidR="00FD7E50" w:rsidRDefault="00FD7E50" w:rsidP="00FD7E50">
      <w:pPr>
        <w:rPr>
          <w:b/>
        </w:rPr>
      </w:pPr>
      <w:r w:rsidRPr="00FD7E50">
        <w:rPr>
          <w:b/>
        </w:rPr>
        <w:sym w:font="Wingdings" w:char="F0E0"/>
      </w:r>
      <w:r>
        <w:rPr>
          <w:b/>
        </w:rPr>
        <w:t>Aesthetic Versus Ecological Value</w:t>
      </w:r>
    </w:p>
    <w:p w14:paraId="4BEADEBA" w14:textId="77777777" w:rsidR="009E286C" w:rsidRDefault="009E286C" w:rsidP="00FD7E50">
      <w:pPr>
        <w:rPr>
          <w:b/>
        </w:rPr>
      </w:pPr>
    </w:p>
    <w:p w14:paraId="0C6F749E" w14:textId="77777777" w:rsidR="009E286C" w:rsidRDefault="009E286C" w:rsidP="00FD7E50">
      <w:pPr>
        <w:rPr>
          <w:b/>
        </w:rPr>
      </w:pPr>
    </w:p>
    <w:p w14:paraId="2AD98C38" w14:textId="77777777" w:rsidR="009E286C" w:rsidRDefault="009E286C" w:rsidP="00FD7E50">
      <w:pPr>
        <w:rPr>
          <w:b/>
        </w:rPr>
      </w:pPr>
    </w:p>
    <w:p w14:paraId="76E50A5F" w14:textId="77777777" w:rsidR="009E286C" w:rsidRDefault="009E286C" w:rsidP="00FD7E50">
      <w:pPr>
        <w:rPr>
          <w:b/>
        </w:rPr>
      </w:pPr>
    </w:p>
    <w:p w14:paraId="4BCBCA09" w14:textId="77777777" w:rsidR="009E286C" w:rsidRDefault="009E286C" w:rsidP="00FD7E50">
      <w:pPr>
        <w:rPr>
          <w:b/>
        </w:rPr>
      </w:pPr>
    </w:p>
    <w:p w14:paraId="641287EB" w14:textId="77777777" w:rsidR="009E286C" w:rsidRDefault="009E286C" w:rsidP="00FD7E50">
      <w:pPr>
        <w:rPr>
          <w:b/>
        </w:rPr>
      </w:pPr>
    </w:p>
    <w:p w14:paraId="35F53B9B" w14:textId="77777777" w:rsidR="009E286C" w:rsidRDefault="009E286C" w:rsidP="00FD7E50">
      <w:pPr>
        <w:rPr>
          <w:b/>
        </w:rPr>
      </w:pPr>
    </w:p>
    <w:tbl>
      <w:tblPr>
        <w:tblStyle w:val="TableGrid"/>
        <w:tblW w:w="15406" w:type="dxa"/>
        <w:tblLook w:val="04A0" w:firstRow="1" w:lastRow="0" w:firstColumn="1" w:lastColumn="0" w:noHBand="0" w:noVBand="1"/>
      </w:tblPr>
      <w:tblGrid>
        <w:gridCol w:w="7703"/>
        <w:gridCol w:w="7703"/>
      </w:tblGrid>
      <w:tr w:rsidR="00FD7E50" w14:paraId="106A3D9E" w14:textId="77777777" w:rsidTr="00177216">
        <w:trPr>
          <w:trHeight w:val="747"/>
        </w:trPr>
        <w:tc>
          <w:tcPr>
            <w:tcW w:w="7703" w:type="dxa"/>
            <w:vAlign w:val="center"/>
          </w:tcPr>
          <w:p w14:paraId="1BFC7F1B" w14:textId="77777777" w:rsidR="00FD7E50" w:rsidRPr="00FD7E50" w:rsidRDefault="00FD7E50" w:rsidP="00177216">
            <w:pPr>
              <w:jc w:val="center"/>
              <w:rPr>
                <w:sz w:val="28"/>
              </w:rPr>
            </w:pPr>
            <w:r w:rsidRPr="00FD7E50">
              <w:rPr>
                <w:sz w:val="28"/>
              </w:rPr>
              <w:t>Strengths</w:t>
            </w:r>
          </w:p>
        </w:tc>
        <w:tc>
          <w:tcPr>
            <w:tcW w:w="7703" w:type="dxa"/>
            <w:vAlign w:val="center"/>
          </w:tcPr>
          <w:p w14:paraId="40A4E176" w14:textId="77777777" w:rsidR="00FD7E50" w:rsidRPr="00FD7E50" w:rsidRDefault="00FD7E50" w:rsidP="00177216">
            <w:pPr>
              <w:jc w:val="center"/>
              <w:rPr>
                <w:sz w:val="28"/>
              </w:rPr>
            </w:pPr>
            <w:r w:rsidRPr="00FD7E50">
              <w:rPr>
                <w:sz w:val="28"/>
              </w:rPr>
              <w:t>Weaknesses</w:t>
            </w:r>
          </w:p>
        </w:tc>
      </w:tr>
      <w:tr w:rsidR="00FD7E50" w14:paraId="3AB32A3D" w14:textId="77777777" w:rsidTr="009E286C">
        <w:trPr>
          <w:trHeight w:val="7154"/>
        </w:trPr>
        <w:tc>
          <w:tcPr>
            <w:tcW w:w="7703" w:type="dxa"/>
            <w:vAlign w:val="center"/>
          </w:tcPr>
          <w:p w14:paraId="56CA9064" w14:textId="77777777" w:rsidR="00FD7E50" w:rsidRDefault="00FD7E50" w:rsidP="00177216">
            <w:pPr>
              <w:jc w:val="center"/>
            </w:pPr>
          </w:p>
        </w:tc>
        <w:tc>
          <w:tcPr>
            <w:tcW w:w="7703" w:type="dxa"/>
            <w:vAlign w:val="center"/>
          </w:tcPr>
          <w:p w14:paraId="34123CCC" w14:textId="77777777" w:rsidR="00FD7E50" w:rsidRDefault="00FD7E50" w:rsidP="00177216">
            <w:pPr>
              <w:jc w:val="center"/>
            </w:pPr>
          </w:p>
        </w:tc>
      </w:tr>
    </w:tbl>
    <w:p w14:paraId="06682E9F" w14:textId="79E827BE" w:rsidR="00FD7E50" w:rsidRDefault="00AE4575" w:rsidP="00FD7E50">
      <w:pPr>
        <w:rPr>
          <w:b/>
        </w:rPr>
      </w:pPr>
      <w:r w:rsidRPr="00AE4575">
        <w:rPr>
          <w:b/>
        </w:rPr>
        <w:sym w:font="Wingdings" w:char="F0E0"/>
      </w:r>
      <w:r>
        <w:rPr>
          <w:b/>
        </w:rPr>
        <w:t>Botanical Gardens</w:t>
      </w:r>
    </w:p>
    <w:p w14:paraId="04AFC6C3" w14:textId="77777777" w:rsidR="00AE4575" w:rsidRDefault="00AE4575" w:rsidP="00FD7E50">
      <w:pPr>
        <w:rPr>
          <w:b/>
        </w:rPr>
      </w:pPr>
    </w:p>
    <w:p w14:paraId="6668EBD9" w14:textId="77777777" w:rsidR="00AE4575" w:rsidRDefault="00AE4575" w:rsidP="00FD7E50">
      <w:pPr>
        <w:rPr>
          <w:b/>
        </w:rPr>
      </w:pPr>
    </w:p>
    <w:p w14:paraId="622CC8D5" w14:textId="77777777" w:rsidR="00AE4575" w:rsidRDefault="00AE4575" w:rsidP="00FD7E50">
      <w:pPr>
        <w:rPr>
          <w:b/>
        </w:rPr>
      </w:pPr>
    </w:p>
    <w:p w14:paraId="6B218DE2" w14:textId="77777777" w:rsidR="00AE4575" w:rsidRDefault="00AE4575" w:rsidP="00FD7E50">
      <w:pPr>
        <w:rPr>
          <w:b/>
        </w:rPr>
      </w:pPr>
    </w:p>
    <w:p w14:paraId="014D16A2" w14:textId="77777777" w:rsidR="00AE4575" w:rsidRDefault="00AE4575" w:rsidP="00FD7E50">
      <w:pPr>
        <w:rPr>
          <w:b/>
        </w:rPr>
      </w:pPr>
    </w:p>
    <w:p w14:paraId="0569FE53" w14:textId="77777777" w:rsidR="00AE4575" w:rsidRDefault="00AE4575" w:rsidP="00FD7E50">
      <w:pPr>
        <w:rPr>
          <w:b/>
        </w:rPr>
      </w:pPr>
    </w:p>
    <w:p w14:paraId="4E4E75D8" w14:textId="77777777" w:rsidR="00AE4575" w:rsidRDefault="00AE4575" w:rsidP="00FD7E50">
      <w:pPr>
        <w:rPr>
          <w:b/>
        </w:rPr>
      </w:pPr>
    </w:p>
    <w:p w14:paraId="330BAD94" w14:textId="77777777" w:rsidR="00AE4575" w:rsidRDefault="00AE4575" w:rsidP="00FD7E50">
      <w:pPr>
        <w:rPr>
          <w:b/>
        </w:rPr>
      </w:pPr>
    </w:p>
    <w:tbl>
      <w:tblPr>
        <w:tblStyle w:val="TableGrid"/>
        <w:tblW w:w="15406" w:type="dxa"/>
        <w:tblLook w:val="04A0" w:firstRow="1" w:lastRow="0" w:firstColumn="1" w:lastColumn="0" w:noHBand="0" w:noVBand="1"/>
      </w:tblPr>
      <w:tblGrid>
        <w:gridCol w:w="7703"/>
        <w:gridCol w:w="7703"/>
      </w:tblGrid>
      <w:tr w:rsidR="00AE4575" w14:paraId="33FFF0D1" w14:textId="77777777" w:rsidTr="00177216">
        <w:trPr>
          <w:trHeight w:val="747"/>
        </w:trPr>
        <w:tc>
          <w:tcPr>
            <w:tcW w:w="7703" w:type="dxa"/>
            <w:vAlign w:val="center"/>
          </w:tcPr>
          <w:p w14:paraId="5A498C79" w14:textId="77777777" w:rsidR="00AE4575" w:rsidRPr="00FD7E50" w:rsidRDefault="00AE4575" w:rsidP="001772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Strengths</w:t>
            </w:r>
          </w:p>
        </w:tc>
        <w:tc>
          <w:tcPr>
            <w:tcW w:w="7703" w:type="dxa"/>
            <w:vAlign w:val="center"/>
          </w:tcPr>
          <w:p w14:paraId="529EDFE3" w14:textId="77777777" w:rsidR="00AE4575" w:rsidRPr="00FD7E50" w:rsidRDefault="00AE4575" w:rsidP="001772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Weaknesses</w:t>
            </w:r>
          </w:p>
        </w:tc>
      </w:tr>
      <w:tr w:rsidR="00AE4575" w14:paraId="48306C19" w14:textId="77777777" w:rsidTr="00AE4575">
        <w:trPr>
          <w:trHeight w:val="6776"/>
        </w:trPr>
        <w:tc>
          <w:tcPr>
            <w:tcW w:w="7703" w:type="dxa"/>
            <w:vAlign w:val="center"/>
          </w:tcPr>
          <w:p w14:paraId="7CC6443C" w14:textId="77777777" w:rsidR="00AE4575" w:rsidRDefault="00AE4575" w:rsidP="00177216">
            <w:pPr>
              <w:jc w:val="center"/>
            </w:pPr>
          </w:p>
        </w:tc>
        <w:tc>
          <w:tcPr>
            <w:tcW w:w="7703" w:type="dxa"/>
            <w:vAlign w:val="center"/>
          </w:tcPr>
          <w:p w14:paraId="5D34A87B" w14:textId="77777777" w:rsidR="00AE4575" w:rsidRDefault="00AE4575" w:rsidP="00177216">
            <w:pPr>
              <w:jc w:val="center"/>
            </w:pPr>
          </w:p>
        </w:tc>
      </w:tr>
    </w:tbl>
    <w:p w14:paraId="38F714DD" w14:textId="471DDA1D" w:rsidR="00AE4575" w:rsidRDefault="00AE4575" w:rsidP="00FD7E50">
      <w:pPr>
        <w:rPr>
          <w:b/>
        </w:rPr>
      </w:pPr>
      <w:r w:rsidRPr="00AE4575">
        <w:rPr>
          <w:b/>
        </w:rPr>
        <w:sym w:font="Wingdings" w:char="F0E0"/>
      </w:r>
      <w:r>
        <w:rPr>
          <w:b/>
        </w:rPr>
        <w:t>Seed Banks</w:t>
      </w:r>
    </w:p>
    <w:p w14:paraId="0B0482E2" w14:textId="77777777" w:rsidR="00AE4575" w:rsidRDefault="00AE4575" w:rsidP="00FD7E50">
      <w:pPr>
        <w:rPr>
          <w:b/>
        </w:rPr>
      </w:pPr>
    </w:p>
    <w:p w14:paraId="5F456559" w14:textId="77777777" w:rsidR="00AE4575" w:rsidRDefault="00AE4575" w:rsidP="00FD7E50">
      <w:pPr>
        <w:rPr>
          <w:b/>
        </w:rPr>
      </w:pPr>
    </w:p>
    <w:p w14:paraId="044DE6DF" w14:textId="77777777" w:rsidR="00AE4575" w:rsidRDefault="00AE4575" w:rsidP="00FD7E50">
      <w:pPr>
        <w:rPr>
          <w:b/>
        </w:rPr>
      </w:pPr>
    </w:p>
    <w:p w14:paraId="3B9E9CD4" w14:textId="77777777" w:rsidR="00AE4575" w:rsidRDefault="00AE4575" w:rsidP="00FD7E50">
      <w:pPr>
        <w:rPr>
          <w:b/>
        </w:rPr>
      </w:pPr>
    </w:p>
    <w:p w14:paraId="4EF3441C" w14:textId="77777777" w:rsidR="00AE4575" w:rsidRDefault="00AE4575" w:rsidP="00FD7E50">
      <w:pPr>
        <w:rPr>
          <w:b/>
        </w:rPr>
      </w:pPr>
    </w:p>
    <w:p w14:paraId="6588D0DE" w14:textId="77777777" w:rsidR="00AE4575" w:rsidRDefault="00AE4575" w:rsidP="00FD7E50">
      <w:pPr>
        <w:rPr>
          <w:b/>
        </w:rPr>
      </w:pPr>
    </w:p>
    <w:p w14:paraId="4CC1C7AA" w14:textId="77777777" w:rsidR="00AE4575" w:rsidRDefault="00AE4575" w:rsidP="00FD7E50">
      <w:pPr>
        <w:rPr>
          <w:b/>
        </w:rPr>
      </w:pPr>
    </w:p>
    <w:tbl>
      <w:tblPr>
        <w:tblStyle w:val="TableGrid"/>
        <w:tblW w:w="15406" w:type="dxa"/>
        <w:tblLook w:val="04A0" w:firstRow="1" w:lastRow="0" w:firstColumn="1" w:lastColumn="0" w:noHBand="0" w:noVBand="1"/>
      </w:tblPr>
      <w:tblGrid>
        <w:gridCol w:w="7703"/>
        <w:gridCol w:w="7703"/>
      </w:tblGrid>
      <w:tr w:rsidR="00AE4575" w14:paraId="30E2B9BB" w14:textId="77777777" w:rsidTr="00177216">
        <w:trPr>
          <w:trHeight w:val="747"/>
        </w:trPr>
        <w:tc>
          <w:tcPr>
            <w:tcW w:w="7703" w:type="dxa"/>
            <w:vAlign w:val="center"/>
          </w:tcPr>
          <w:p w14:paraId="7466D147" w14:textId="77777777" w:rsidR="00AE4575" w:rsidRPr="00FD7E50" w:rsidRDefault="00AE4575" w:rsidP="001772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Strengths</w:t>
            </w:r>
          </w:p>
        </w:tc>
        <w:tc>
          <w:tcPr>
            <w:tcW w:w="7703" w:type="dxa"/>
            <w:vAlign w:val="center"/>
          </w:tcPr>
          <w:p w14:paraId="2777902C" w14:textId="77777777" w:rsidR="00AE4575" w:rsidRPr="00FD7E50" w:rsidRDefault="00AE4575" w:rsidP="001772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Weaknesses</w:t>
            </w:r>
          </w:p>
        </w:tc>
      </w:tr>
      <w:tr w:rsidR="00AE4575" w14:paraId="32BF06D3" w14:textId="77777777" w:rsidTr="00AE4575">
        <w:trPr>
          <w:trHeight w:val="6884"/>
        </w:trPr>
        <w:tc>
          <w:tcPr>
            <w:tcW w:w="7703" w:type="dxa"/>
            <w:vAlign w:val="center"/>
          </w:tcPr>
          <w:p w14:paraId="04FC1B4C" w14:textId="77777777" w:rsidR="00AE4575" w:rsidRDefault="00AE4575" w:rsidP="00177216">
            <w:pPr>
              <w:jc w:val="center"/>
            </w:pPr>
          </w:p>
        </w:tc>
        <w:tc>
          <w:tcPr>
            <w:tcW w:w="7703" w:type="dxa"/>
            <w:vAlign w:val="center"/>
          </w:tcPr>
          <w:p w14:paraId="56AFD659" w14:textId="77777777" w:rsidR="00AE4575" w:rsidRDefault="00AE4575" w:rsidP="00177216">
            <w:pPr>
              <w:jc w:val="center"/>
            </w:pPr>
          </w:p>
        </w:tc>
      </w:tr>
    </w:tbl>
    <w:p w14:paraId="411597A1" w14:textId="77777777" w:rsidR="00AE4575" w:rsidRPr="00FD7E50" w:rsidRDefault="00AE4575" w:rsidP="00FD7E50">
      <w:pPr>
        <w:rPr>
          <w:b/>
        </w:rPr>
      </w:pPr>
      <w:bookmarkStart w:id="0" w:name="_GoBack"/>
      <w:bookmarkEnd w:id="0"/>
    </w:p>
    <w:sectPr w:rsidR="00AE4575" w:rsidRPr="00FD7E50" w:rsidSect="00FD7E50">
      <w:pgSz w:w="16820" w:h="11900" w:orient="landscape"/>
      <w:pgMar w:top="810" w:right="620" w:bottom="81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292B6" w14:textId="77777777" w:rsidR="009E286C" w:rsidRDefault="009E286C" w:rsidP="009E286C">
      <w:r>
        <w:separator/>
      </w:r>
    </w:p>
  </w:endnote>
  <w:endnote w:type="continuationSeparator" w:id="0">
    <w:p w14:paraId="0608B740" w14:textId="77777777" w:rsidR="009E286C" w:rsidRDefault="009E286C" w:rsidP="009E2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12FAC" w14:textId="77777777" w:rsidR="009E286C" w:rsidRDefault="009E286C" w:rsidP="009E286C">
      <w:r>
        <w:separator/>
      </w:r>
    </w:p>
  </w:footnote>
  <w:footnote w:type="continuationSeparator" w:id="0">
    <w:p w14:paraId="2B0DCC8F" w14:textId="77777777" w:rsidR="009E286C" w:rsidRDefault="009E286C" w:rsidP="009E28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E50"/>
    <w:rsid w:val="00265D3F"/>
    <w:rsid w:val="0072729D"/>
    <w:rsid w:val="00812777"/>
    <w:rsid w:val="009E286C"/>
    <w:rsid w:val="00AE4575"/>
    <w:rsid w:val="00FD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8061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28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86C"/>
  </w:style>
  <w:style w:type="paragraph" w:styleId="Footer">
    <w:name w:val="footer"/>
    <w:basedOn w:val="Normal"/>
    <w:link w:val="FooterChar"/>
    <w:uiPriority w:val="99"/>
    <w:unhideWhenUsed/>
    <w:rsid w:val="009E28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8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28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86C"/>
  </w:style>
  <w:style w:type="paragraph" w:styleId="Footer">
    <w:name w:val="footer"/>
    <w:basedOn w:val="Normal"/>
    <w:link w:val="FooterChar"/>
    <w:uiPriority w:val="99"/>
    <w:unhideWhenUsed/>
    <w:rsid w:val="009E28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78</Words>
  <Characters>447</Characters>
  <Application>Microsoft Macintosh Word</Application>
  <DocSecurity>0</DocSecurity>
  <Lines>3</Lines>
  <Paragraphs>1</Paragraphs>
  <ScaleCrop>false</ScaleCrop>
  <Company>Western Academy of Beijing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3</cp:revision>
  <dcterms:created xsi:type="dcterms:W3CDTF">2012-09-16T11:34:00Z</dcterms:created>
  <dcterms:modified xsi:type="dcterms:W3CDTF">2012-09-16T12:35:00Z</dcterms:modified>
</cp:coreProperties>
</file>